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6FF39">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方正小标宋简体" w:hAnsi="方正小标宋简体" w:eastAsia="方正小标宋简体" w:cs="方正小标宋简体"/>
          <w:b w:val="0"/>
          <w:bCs/>
          <w:sz w:val="40"/>
          <w:szCs w:val="40"/>
        </w:rPr>
      </w:pPr>
      <w:bookmarkStart w:id="0" w:name="_GoBack"/>
      <w:bookmarkEnd w:id="0"/>
      <w:r>
        <w:rPr>
          <w:rFonts w:hint="eastAsia" w:ascii="方正小标宋简体" w:hAnsi="方正小标宋简体" w:eastAsia="方正小标宋简体" w:cs="方正小标宋简体"/>
          <w:b w:val="0"/>
          <w:bCs/>
          <w:sz w:val="40"/>
          <w:szCs w:val="40"/>
        </w:rPr>
        <w:t>成都航空产业发展与文化建设研究中心</w:t>
      </w:r>
    </w:p>
    <w:p w14:paraId="48B66A2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202</w:t>
      </w:r>
      <w:r>
        <w:rPr>
          <w:rFonts w:hint="eastAsia" w:ascii="方正小标宋简体" w:hAnsi="方正小标宋简体" w:eastAsia="方正小标宋简体" w:cs="方正小标宋简体"/>
          <w:b w:val="0"/>
          <w:bCs/>
          <w:sz w:val="40"/>
          <w:szCs w:val="40"/>
          <w:lang w:val="en-US" w:eastAsia="zh-CN"/>
        </w:rPr>
        <w:t>6</w:t>
      </w:r>
      <w:r>
        <w:rPr>
          <w:rFonts w:hint="eastAsia" w:ascii="方正小标宋简体" w:hAnsi="方正小标宋简体" w:eastAsia="方正小标宋简体" w:cs="方正小标宋简体"/>
          <w:b w:val="0"/>
          <w:bCs/>
          <w:sz w:val="40"/>
          <w:szCs w:val="40"/>
        </w:rPr>
        <w:t>年课题指南</w:t>
      </w:r>
    </w:p>
    <w:p w14:paraId="79283F6D">
      <w:pPr>
        <w:keepNext w:val="0"/>
        <w:keepLines w:val="0"/>
        <w:pageBreakBefore w:val="0"/>
        <w:widowControl/>
        <w:kinsoku/>
        <w:wordWrap/>
        <w:overflowPunct/>
        <w:topLinePunct w:val="0"/>
        <w:autoSpaceDE/>
        <w:autoSpaceDN/>
        <w:bidi w:val="0"/>
        <w:adjustRightInd/>
        <w:snapToGrid/>
        <w:spacing w:after="0"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年成都航空产业发展与文化建设研究中心</w:t>
      </w:r>
      <w:r>
        <w:rPr>
          <w:rFonts w:hint="eastAsia" w:ascii="仿宋_GB2312" w:hAnsi="仿宋_GB2312" w:eastAsia="仿宋_GB2312" w:cs="仿宋_GB2312"/>
          <w:sz w:val="32"/>
          <w:szCs w:val="32"/>
          <w:lang w:val="en-US" w:eastAsia="zh-CN"/>
        </w:rPr>
        <w:t>课题</w:t>
      </w:r>
      <w:r>
        <w:rPr>
          <w:rFonts w:hint="eastAsia" w:ascii="仿宋_GB2312" w:hAnsi="仿宋_GB2312" w:eastAsia="仿宋_GB2312" w:cs="仿宋_GB2312"/>
          <w:sz w:val="32"/>
          <w:szCs w:val="32"/>
        </w:rPr>
        <w:t>研究主要任务是围绕</w:t>
      </w:r>
      <w:r>
        <w:rPr>
          <w:rFonts w:hint="eastAsia" w:ascii="仿宋_GB2312" w:hAnsi="仿宋_GB2312" w:eastAsia="仿宋_GB2312" w:cs="仿宋_GB2312"/>
          <w:sz w:val="32"/>
          <w:szCs w:val="32"/>
          <w:lang w:val="en-US" w:eastAsia="zh-CN"/>
        </w:rPr>
        <w:t>航空</w:t>
      </w:r>
      <w:r>
        <w:rPr>
          <w:rFonts w:hint="eastAsia" w:ascii="仿宋_GB2312" w:hAnsi="仿宋_GB2312" w:eastAsia="仿宋_GB2312" w:cs="仿宋_GB2312"/>
          <w:sz w:val="32"/>
          <w:szCs w:val="32"/>
        </w:rPr>
        <w:t>科技创新和</w:t>
      </w:r>
      <w:r>
        <w:rPr>
          <w:rFonts w:hint="eastAsia" w:ascii="仿宋_GB2312" w:hAnsi="仿宋_GB2312" w:eastAsia="仿宋_GB2312" w:cs="仿宋_GB2312"/>
          <w:sz w:val="32"/>
          <w:szCs w:val="32"/>
          <w:lang w:val="en-US" w:eastAsia="zh-CN"/>
        </w:rPr>
        <w:t>成都航空产业</w:t>
      </w:r>
      <w:r>
        <w:rPr>
          <w:rFonts w:hint="eastAsia" w:ascii="仿宋_GB2312" w:hAnsi="仿宋_GB2312" w:eastAsia="仿宋_GB2312" w:cs="仿宋_GB2312"/>
          <w:sz w:val="32"/>
          <w:szCs w:val="32"/>
        </w:rPr>
        <w:t>高质量发展现实需求，立足实践，面向决策，开展重点问题研究，形成论据充分、观点鲜明、系统完整的研究成果，为</w:t>
      </w:r>
      <w:r>
        <w:rPr>
          <w:rFonts w:hint="eastAsia" w:ascii="仿宋_GB2312" w:hAnsi="仿宋_GB2312" w:eastAsia="仿宋_GB2312" w:cs="仿宋_GB2312"/>
          <w:sz w:val="32"/>
          <w:szCs w:val="32"/>
          <w:lang w:val="en-US" w:eastAsia="zh-CN"/>
        </w:rPr>
        <w:t>成都航空产业发展与文化建设</w:t>
      </w:r>
      <w:r>
        <w:rPr>
          <w:rFonts w:hint="eastAsia" w:ascii="仿宋_GB2312" w:hAnsi="仿宋_GB2312" w:eastAsia="仿宋_GB2312" w:cs="仿宋_GB2312"/>
          <w:sz w:val="32"/>
          <w:szCs w:val="32"/>
        </w:rPr>
        <w:t>提供科学支撑。</w:t>
      </w:r>
    </w:p>
    <w:p w14:paraId="17E28479">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一、研究领域和方向</w:t>
      </w:r>
    </w:p>
    <w:p w14:paraId="63EE3211">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申报单位围绕以下领域的研究方向，聚焦现实问题与实际，自拟题目进行申报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需填写申报课题指南序号，如“1-1”）</w:t>
      </w:r>
      <w:r>
        <w:rPr>
          <w:rFonts w:hint="eastAsia" w:ascii="仿宋_GB2312" w:hAnsi="仿宋_GB2312" w:eastAsia="仿宋_GB2312" w:cs="仿宋_GB2312"/>
          <w:sz w:val="32"/>
          <w:szCs w:val="32"/>
        </w:rPr>
        <w:t>。研究成果要求按照“小切口、大纵深、可实施”原则，广泛采取实地调研、案例剖析、数据分析、模型分析等方法，</w:t>
      </w:r>
      <w:r>
        <w:rPr>
          <w:rFonts w:hint="eastAsia" w:ascii="仿宋_GB2312" w:hAnsi="仿宋_GB2312" w:eastAsia="仿宋_GB2312" w:cs="仿宋_GB2312"/>
          <w:sz w:val="32"/>
          <w:szCs w:val="32"/>
          <w:lang w:val="en-US" w:eastAsia="zh-CN"/>
        </w:rPr>
        <w:t>形成</w:t>
      </w:r>
      <w:r>
        <w:rPr>
          <w:rFonts w:hint="eastAsia" w:ascii="仿宋_GB2312" w:hAnsi="仿宋_GB2312" w:eastAsia="仿宋_GB2312" w:cs="仿宋_GB2312"/>
          <w:sz w:val="32"/>
          <w:szCs w:val="32"/>
        </w:rPr>
        <w:t>证据充分、逻辑完整、路径清晰的</w:t>
      </w:r>
      <w:r>
        <w:rPr>
          <w:rFonts w:hint="eastAsia" w:ascii="仿宋_GB2312" w:hAnsi="仿宋_GB2312" w:eastAsia="仿宋_GB2312" w:cs="仿宋_GB2312"/>
          <w:sz w:val="32"/>
          <w:szCs w:val="32"/>
          <w:lang w:val="en-US" w:eastAsia="zh-CN"/>
        </w:rPr>
        <w:t>研究成果</w:t>
      </w:r>
      <w:r>
        <w:rPr>
          <w:rFonts w:hint="eastAsia" w:ascii="仿宋_GB2312" w:hAnsi="仿宋_GB2312" w:eastAsia="仿宋_GB2312" w:cs="仿宋_GB2312"/>
          <w:sz w:val="32"/>
          <w:szCs w:val="32"/>
        </w:rPr>
        <w:t>。</w:t>
      </w:r>
    </w:p>
    <w:p w14:paraId="4498D3DE">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一）航空文化历史与当代传承研究</w:t>
      </w:r>
    </w:p>
    <w:p w14:paraId="0EA83F46">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1-1习近平总书记关于航空文化的重要论述研究</w:t>
      </w:r>
    </w:p>
    <w:p w14:paraId="3713B5DD">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1-2中国航空工业发展史、中国空军发展史、中国海军航空发展史、中国</w:t>
      </w:r>
      <w:r>
        <w:rPr>
          <w:rFonts w:hint="eastAsia" w:ascii="仿宋_GB2312" w:hAnsi="仿宋_GB2312" w:eastAsia="仿宋_GB2312" w:cs="仿宋_GB2312"/>
          <w:sz w:val="32"/>
          <w:szCs w:val="32"/>
          <w:highlight w:val="none"/>
          <w:lang w:val="en-US" w:eastAsia="zh-CN"/>
        </w:rPr>
        <w:t>无人机发展史、中国民用航空史、世界航空发展史</w:t>
      </w:r>
      <w:r>
        <w:rPr>
          <w:rFonts w:hint="eastAsia" w:ascii="仿宋_GB2312" w:hAnsi="仿宋_GB2312" w:eastAsia="仿宋_GB2312" w:cs="仿宋_GB2312"/>
          <w:sz w:val="32"/>
          <w:szCs w:val="32"/>
          <w:highlight w:val="none"/>
          <w:lang w:eastAsia="zh-CN"/>
        </w:rPr>
        <w:t>研究</w:t>
      </w:r>
    </w:p>
    <w:p w14:paraId="05FD96ED">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三线建设”背景下的成都航空产业发展历史、改革开放以来</w:t>
      </w:r>
      <w:r>
        <w:rPr>
          <w:rFonts w:hint="eastAsia" w:ascii="仿宋_GB2312" w:hAnsi="仿宋_GB2312" w:eastAsia="仿宋_GB2312" w:cs="仿宋_GB2312"/>
          <w:sz w:val="32"/>
          <w:szCs w:val="32"/>
          <w:highlight w:val="none"/>
        </w:rPr>
        <w:t>成都航空</w:t>
      </w:r>
      <w:r>
        <w:rPr>
          <w:rFonts w:hint="eastAsia" w:ascii="仿宋_GB2312" w:hAnsi="仿宋_GB2312" w:eastAsia="仿宋_GB2312" w:cs="仿宋_GB2312"/>
          <w:sz w:val="32"/>
          <w:szCs w:val="32"/>
          <w:highlight w:val="none"/>
          <w:lang w:val="en-US" w:eastAsia="zh-CN"/>
        </w:rPr>
        <w:t>产业转型</w:t>
      </w:r>
      <w:r>
        <w:rPr>
          <w:rFonts w:hint="eastAsia" w:ascii="仿宋_GB2312" w:hAnsi="仿宋_GB2312" w:eastAsia="仿宋_GB2312" w:cs="仿宋_GB2312"/>
          <w:sz w:val="32"/>
          <w:szCs w:val="32"/>
          <w:highlight w:val="none"/>
        </w:rPr>
        <w:t>历史</w:t>
      </w:r>
      <w:r>
        <w:rPr>
          <w:rFonts w:hint="eastAsia" w:ascii="仿宋_GB2312" w:hAnsi="仿宋_GB2312" w:eastAsia="仿宋_GB2312" w:cs="仿宋_GB2312"/>
          <w:sz w:val="32"/>
          <w:szCs w:val="32"/>
          <w:highlight w:val="none"/>
          <w:lang w:val="en-US" w:eastAsia="zh-CN"/>
        </w:rPr>
        <w:t>研究</w:t>
      </w:r>
    </w:p>
    <w:p w14:paraId="44BD3231">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lang w:eastAsia="zh-CN"/>
        </w:rPr>
        <w:t>马克思主义基本原理同航空文化建设相结合的理论与实践研究</w:t>
      </w:r>
    </w:p>
    <w:p w14:paraId="74BE1F7B">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1-5中外航空文化比较、</w:t>
      </w:r>
      <w:r>
        <w:rPr>
          <w:rFonts w:hint="eastAsia" w:ascii="仿宋_GB2312" w:hAnsi="仿宋_GB2312" w:eastAsia="仿宋_GB2312" w:cs="仿宋_GB2312"/>
          <w:sz w:val="32"/>
          <w:szCs w:val="32"/>
          <w:highlight w:val="none"/>
          <w:lang w:eastAsia="zh-CN"/>
        </w:rPr>
        <w:t>跨文化视角下的航空文化研究</w:t>
      </w:r>
    </w:p>
    <w:p w14:paraId="31942B51">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1-6</w:t>
      </w:r>
      <w:r>
        <w:rPr>
          <w:rFonts w:hint="eastAsia" w:ascii="仿宋_GB2312" w:hAnsi="仿宋_GB2312" w:eastAsia="仿宋_GB2312" w:cs="仿宋_GB2312"/>
          <w:sz w:val="32"/>
          <w:szCs w:val="32"/>
          <w:highlight w:val="none"/>
          <w:lang w:eastAsia="zh-CN"/>
        </w:rPr>
        <w:t>创新开展航空特色科普</w:t>
      </w:r>
      <w:r>
        <w:rPr>
          <w:rFonts w:hint="eastAsia" w:ascii="仿宋_GB2312" w:hAnsi="仿宋_GB2312" w:eastAsia="仿宋_GB2312" w:cs="仿宋_GB2312"/>
          <w:sz w:val="32"/>
          <w:szCs w:val="32"/>
          <w:highlight w:val="none"/>
          <w:lang w:val="en-US" w:eastAsia="zh-CN"/>
        </w:rPr>
        <w:t>模式探索与</w:t>
      </w:r>
      <w:r>
        <w:rPr>
          <w:rFonts w:hint="eastAsia" w:ascii="仿宋_GB2312" w:hAnsi="仿宋_GB2312" w:eastAsia="仿宋_GB2312" w:cs="仿宋_GB2312"/>
          <w:sz w:val="32"/>
          <w:szCs w:val="32"/>
          <w:highlight w:val="none"/>
          <w:lang w:eastAsia="zh-CN"/>
        </w:rPr>
        <w:t>实施路径研究</w:t>
      </w:r>
    </w:p>
    <w:p w14:paraId="036FD055">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1-7新时代“航空报国”精神融入教育全过程的实现路径研究</w:t>
      </w:r>
    </w:p>
    <w:p w14:paraId="41D6E9F0">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（二）成都航空产业发展研究</w:t>
      </w:r>
    </w:p>
    <w:p w14:paraId="17A7FB38">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2-1成都以经济体制改革为牵引激发航空企业活力的路径研究</w:t>
      </w:r>
    </w:p>
    <w:p w14:paraId="78E7E919">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2-2航空产业助力</w:t>
      </w:r>
      <w:r>
        <w:rPr>
          <w:rFonts w:hint="eastAsia" w:ascii="仿宋_GB2312" w:hAnsi="仿宋_GB2312" w:eastAsia="仿宋_GB2312" w:cs="仿宋_GB2312"/>
          <w:sz w:val="32"/>
          <w:szCs w:val="32"/>
          <w:highlight w:val="none"/>
        </w:rPr>
        <w:t>成渝双城经济圈建设</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eastAsia="zh-CN"/>
        </w:rPr>
        <w:t>探索与实践</w:t>
      </w:r>
    </w:p>
    <w:p w14:paraId="2E0D2B4C">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2-3</w:t>
      </w:r>
      <w:r>
        <w:rPr>
          <w:rFonts w:hint="eastAsia" w:ascii="仿宋_GB2312" w:hAnsi="仿宋_GB2312" w:eastAsia="仿宋_GB2312" w:cs="仿宋_GB2312"/>
          <w:sz w:val="32"/>
          <w:szCs w:val="32"/>
          <w:highlight w:val="none"/>
          <w:lang w:eastAsia="zh-CN"/>
        </w:rPr>
        <w:t>成都健全涉外航空企业全生命周期服务体系研究</w:t>
      </w:r>
    </w:p>
    <w:p w14:paraId="47E6C748">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lang w:eastAsia="zh-CN"/>
        </w:rPr>
        <w:t>成都航空产业园区高质量发展路径研究</w:t>
      </w:r>
    </w:p>
    <w:p w14:paraId="4A7FF01F">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lang w:eastAsia="zh-CN"/>
        </w:rPr>
        <w:t>成都航空产业发展现状与安全风险应对策略研究、成都航空产业构建适应高水平开放的安全体系研究</w:t>
      </w:r>
    </w:p>
    <w:p w14:paraId="0545C3C6">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lang w:eastAsia="zh-CN"/>
        </w:rPr>
        <w:t>“两场一体”构建航空物流“一廊一圈”的成都探索与实践</w:t>
      </w:r>
    </w:p>
    <w:p w14:paraId="27D275E9">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2-7信息化进程对航空产业的影响研究</w:t>
      </w:r>
    </w:p>
    <w:p w14:paraId="15AF8399">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两业</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融合发展</w:t>
      </w:r>
      <w:r>
        <w:rPr>
          <w:rFonts w:hint="eastAsia" w:ascii="仿宋_GB2312" w:hAnsi="仿宋_GB2312" w:eastAsia="仿宋_GB2312" w:cs="仿宋_GB2312"/>
          <w:sz w:val="32"/>
          <w:szCs w:val="32"/>
          <w:highlight w:val="none"/>
          <w:lang w:val="en-US" w:eastAsia="zh-CN"/>
        </w:rPr>
        <w:t>推动航空装备制造业高质量发展</w:t>
      </w:r>
    </w:p>
    <w:p w14:paraId="35D0173B">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2-9航空产业服务</w:t>
      </w:r>
      <w:r>
        <w:rPr>
          <w:rFonts w:hint="eastAsia" w:ascii="仿宋_GB2312" w:hAnsi="仿宋_GB2312" w:eastAsia="仿宋_GB2312" w:cs="仿宋_GB2312"/>
          <w:sz w:val="32"/>
          <w:szCs w:val="32"/>
          <w:highlight w:val="none"/>
        </w:rPr>
        <w:t>乡村振兴战略</w:t>
      </w:r>
      <w:r>
        <w:rPr>
          <w:rFonts w:hint="eastAsia" w:ascii="仿宋_GB2312" w:hAnsi="仿宋_GB2312" w:eastAsia="仿宋_GB2312" w:cs="仿宋_GB2312"/>
          <w:sz w:val="32"/>
          <w:szCs w:val="32"/>
          <w:highlight w:val="none"/>
          <w:lang w:eastAsia="zh-CN"/>
        </w:rPr>
        <w:t>、航空特色精准扶贫方法及模式研究</w:t>
      </w:r>
    </w:p>
    <w:p w14:paraId="3B7D12FA">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2-10成都航空产业加快规模化发展</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策略</w:t>
      </w:r>
      <w:r>
        <w:rPr>
          <w:rFonts w:hint="eastAsia" w:ascii="仿宋_GB2312" w:hAnsi="仿宋_GB2312" w:eastAsia="仿宋_GB2312" w:cs="仿宋_GB2312"/>
          <w:sz w:val="32"/>
          <w:szCs w:val="32"/>
          <w:highlight w:val="none"/>
        </w:rPr>
        <w:t>研究</w:t>
      </w:r>
    </w:p>
    <w:p w14:paraId="04BE55FB">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2-11成都航空产业发展现状与稳定</w:t>
      </w:r>
      <w:r>
        <w:rPr>
          <w:rFonts w:hint="default" w:ascii="仿宋_GB2312" w:hAnsi="仿宋_GB2312" w:eastAsia="仿宋_GB2312" w:cs="仿宋_GB2312"/>
          <w:sz w:val="32"/>
          <w:szCs w:val="32"/>
          <w:highlight w:val="none"/>
          <w:lang w:val="en-US" w:eastAsia="zh-CN"/>
        </w:rPr>
        <w:t>就业</w:t>
      </w:r>
      <w:r>
        <w:rPr>
          <w:rFonts w:hint="eastAsia" w:ascii="仿宋_GB2312" w:hAnsi="仿宋_GB2312" w:eastAsia="仿宋_GB2312" w:cs="仿宋_GB2312"/>
          <w:sz w:val="32"/>
          <w:szCs w:val="32"/>
          <w:highlight w:val="none"/>
          <w:lang w:val="en-US" w:eastAsia="zh-CN"/>
        </w:rPr>
        <w:t>的风险应对</w:t>
      </w:r>
      <w:r>
        <w:rPr>
          <w:rFonts w:hint="eastAsia" w:ascii="仿宋_GB2312" w:hAnsi="仿宋_GB2312" w:eastAsia="仿宋_GB2312" w:cs="仿宋_GB2312"/>
          <w:sz w:val="32"/>
          <w:szCs w:val="32"/>
          <w:highlight w:val="none"/>
          <w:lang w:eastAsia="zh-CN"/>
        </w:rPr>
        <w:t>策略研究</w:t>
      </w:r>
    </w:p>
    <w:p w14:paraId="5E952F17">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航空</w:t>
      </w:r>
      <w:r>
        <w:rPr>
          <w:rFonts w:hint="eastAsia" w:ascii="仿宋_GB2312" w:hAnsi="仿宋_GB2312" w:eastAsia="仿宋_GB2312" w:cs="仿宋_GB2312"/>
          <w:sz w:val="32"/>
          <w:szCs w:val="32"/>
          <w:highlight w:val="none"/>
        </w:rPr>
        <w:t>产业</w:t>
      </w:r>
      <w:r>
        <w:rPr>
          <w:rFonts w:hint="eastAsia" w:ascii="仿宋_GB2312" w:hAnsi="仿宋_GB2312" w:eastAsia="仿宋_GB2312" w:cs="仿宋_GB2312"/>
          <w:sz w:val="32"/>
          <w:szCs w:val="32"/>
          <w:highlight w:val="none"/>
          <w:lang w:val="en-US" w:eastAsia="zh-CN"/>
        </w:rPr>
        <w:t>技术</w:t>
      </w:r>
      <w:r>
        <w:rPr>
          <w:rFonts w:hint="eastAsia" w:ascii="仿宋_GB2312" w:hAnsi="仿宋_GB2312" w:eastAsia="仿宋_GB2312" w:cs="仿宋_GB2312"/>
          <w:sz w:val="32"/>
          <w:szCs w:val="32"/>
          <w:highlight w:val="none"/>
        </w:rPr>
        <w:t>创新发展研究</w:t>
      </w:r>
    </w:p>
    <w:p w14:paraId="4C79A688">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基于大数据</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区块链等新兴技术</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航空产业创新</w:t>
      </w:r>
      <w:r>
        <w:rPr>
          <w:rFonts w:hint="eastAsia" w:ascii="仿宋_GB2312" w:hAnsi="仿宋_GB2312" w:eastAsia="仿宋_GB2312" w:cs="仿宋_GB2312"/>
          <w:sz w:val="32"/>
          <w:szCs w:val="32"/>
          <w:highlight w:val="none"/>
          <w:lang w:val="en-US" w:eastAsia="zh-CN"/>
        </w:rPr>
        <w:t>发展</w:t>
      </w:r>
    </w:p>
    <w:p w14:paraId="78A69148">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3-2航空</w:t>
      </w:r>
      <w:r>
        <w:rPr>
          <w:rFonts w:hint="eastAsia" w:ascii="仿宋_GB2312" w:hAnsi="仿宋_GB2312" w:eastAsia="仿宋_GB2312" w:cs="仿宋_GB2312"/>
          <w:sz w:val="32"/>
          <w:szCs w:val="32"/>
          <w:highlight w:val="none"/>
        </w:rPr>
        <w:t>产业</w:t>
      </w:r>
      <w:r>
        <w:rPr>
          <w:rFonts w:hint="eastAsia" w:ascii="仿宋_GB2312" w:hAnsi="仿宋_GB2312" w:eastAsia="仿宋_GB2312" w:cs="仿宋_GB2312"/>
          <w:sz w:val="32"/>
          <w:szCs w:val="32"/>
          <w:highlight w:val="none"/>
          <w:lang w:val="en-US" w:eastAsia="zh-CN"/>
        </w:rPr>
        <w:t>重</w:t>
      </w:r>
      <w:r>
        <w:rPr>
          <w:rFonts w:hint="eastAsia" w:ascii="仿宋_GB2312" w:hAnsi="仿宋_GB2312" w:eastAsia="仿宋_GB2312" w:cs="仿宋_GB2312"/>
          <w:sz w:val="32"/>
          <w:szCs w:val="32"/>
          <w:highlight w:val="none"/>
        </w:rPr>
        <w:t>点领域技术路线分析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航空产业</w:t>
      </w:r>
      <w:r>
        <w:rPr>
          <w:rFonts w:hint="eastAsia" w:ascii="仿宋_GB2312" w:hAnsi="仿宋_GB2312" w:eastAsia="仿宋_GB2312" w:cs="仿宋_GB2312"/>
          <w:sz w:val="32"/>
          <w:szCs w:val="32"/>
          <w:highlight w:val="none"/>
        </w:rPr>
        <w:t>新赛道新场景新技术研究</w:t>
      </w:r>
    </w:p>
    <w:p w14:paraId="46DA6411">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3-3航空推进国防和军队现代化发展的技术创新研究</w:t>
      </w:r>
    </w:p>
    <w:p w14:paraId="795FD834">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3-4航空产业加快推进</w:t>
      </w:r>
      <w:r>
        <w:rPr>
          <w:rFonts w:hint="default" w:ascii="仿宋_GB2312" w:hAnsi="仿宋_GB2312" w:eastAsia="仿宋_GB2312" w:cs="仿宋_GB2312"/>
          <w:sz w:val="32"/>
          <w:szCs w:val="32"/>
          <w:highlight w:val="none"/>
          <w:lang w:val="en-US" w:eastAsia="zh-CN"/>
        </w:rPr>
        <w:t>机械化信息化智能化融合发展</w:t>
      </w:r>
      <w:r>
        <w:rPr>
          <w:rFonts w:hint="eastAsia" w:ascii="仿宋_GB2312" w:hAnsi="仿宋_GB2312" w:eastAsia="仿宋_GB2312" w:cs="仿宋_GB2312"/>
          <w:sz w:val="32"/>
          <w:szCs w:val="32"/>
          <w:highlight w:val="none"/>
          <w:lang w:val="en-US" w:eastAsia="zh-CN"/>
        </w:rPr>
        <w:t>技术</w:t>
      </w:r>
      <w:r>
        <w:rPr>
          <w:rFonts w:hint="eastAsia" w:ascii="仿宋_GB2312" w:hAnsi="仿宋_GB2312" w:eastAsia="仿宋_GB2312" w:cs="仿宋_GB2312"/>
          <w:sz w:val="32"/>
          <w:szCs w:val="32"/>
          <w:highlight w:val="none"/>
        </w:rPr>
        <w:t>研究</w:t>
      </w:r>
    </w:p>
    <w:p w14:paraId="1378306F">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 xml:space="preserve"> AI赋能航空院校教师能力提升路径研究</w:t>
      </w:r>
    </w:p>
    <w:p w14:paraId="3490ADF7">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航空</w:t>
      </w:r>
      <w:r>
        <w:rPr>
          <w:rFonts w:hint="eastAsia" w:ascii="仿宋_GB2312" w:hAnsi="仿宋_GB2312" w:eastAsia="仿宋_GB2312" w:cs="仿宋_GB2312"/>
          <w:sz w:val="32"/>
          <w:szCs w:val="32"/>
          <w:highlight w:val="none"/>
        </w:rPr>
        <w:t>科技创新</w:t>
      </w:r>
      <w:r>
        <w:rPr>
          <w:rFonts w:hint="eastAsia" w:ascii="仿宋_GB2312" w:hAnsi="仿宋_GB2312" w:eastAsia="仿宋_GB2312" w:cs="仿宋_GB2312"/>
          <w:sz w:val="32"/>
          <w:szCs w:val="32"/>
          <w:highlight w:val="none"/>
          <w:lang w:val="en-US" w:eastAsia="zh-CN"/>
        </w:rPr>
        <w:t>组织与管理</w:t>
      </w:r>
      <w:r>
        <w:rPr>
          <w:rFonts w:hint="eastAsia" w:ascii="仿宋_GB2312" w:hAnsi="仿宋_GB2312" w:eastAsia="仿宋_GB2312" w:cs="仿宋_GB2312"/>
          <w:sz w:val="32"/>
          <w:szCs w:val="32"/>
          <w:highlight w:val="none"/>
        </w:rPr>
        <w:t>研究</w:t>
      </w:r>
    </w:p>
    <w:p w14:paraId="096C7250">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4-1航空特色科研实体机构与重点实验室建设</w:t>
      </w:r>
    </w:p>
    <w:p w14:paraId="6AF9AD04">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4-2航空特色高能级技术创新中心与中试平台建设</w:t>
      </w:r>
    </w:p>
    <w:p w14:paraId="2375530D">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4-3航空</w:t>
      </w:r>
      <w:r>
        <w:rPr>
          <w:rFonts w:hint="eastAsia" w:ascii="仿宋_GB2312" w:hAnsi="仿宋_GB2312" w:eastAsia="仿宋_GB2312" w:cs="仿宋_GB2312"/>
          <w:sz w:val="32"/>
          <w:szCs w:val="32"/>
          <w:highlight w:val="none"/>
        </w:rPr>
        <w:t>产学研协同创新</w:t>
      </w:r>
      <w:r>
        <w:rPr>
          <w:rFonts w:hint="eastAsia" w:ascii="仿宋_GB2312" w:hAnsi="仿宋_GB2312" w:eastAsia="仿宋_GB2312" w:cs="仿宋_GB2312"/>
          <w:sz w:val="32"/>
          <w:szCs w:val="32"/>
          <w:highlight w:val="none"/>
          <w:lang w:val="en-US" w:eastAsia="zh-CN"/>
        </w:rPr>
        <w:t>组织建设</w:t>
      </w:r>
    </w:p>
    <w:p w14:paraId="1858A555">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4-4航空科研创新平台</w:t>
      </w:r>
      <w:r>
        <w:rPr>
          <w:rFonts w:hint="eastAsia" w:ascii="仿宋_GB2312" w:hAnsi="仿宋_GB2312" w:eastAsia="仿宋_GB2312" w:cs="仿宋_GB2312"/>
          <w:sz w:val="32"/>
          <w:szCs w:val="32"/>
          <w:highlight w:val="none"/>
        </w:rPr>
        <w:t>高效运营</w:t>
      </w:r>
      <w:r>
        <w:rPr>
          <w:rFonts w:hint="eastAsia" w:ascii="仿宋_GB2312" w:hAnsi="仿宋_GB2312" w:eastAsia="仿宋_GB2312" w:cs="仿宋_GB2312"/>
          <w:sz w:val="32"/>
          <w:szCs w:val="32"/>
          <w:highlight w:val="none"/>
          <w:lang w:val="en-US" w:eastAsia="zh-CN"/>
        </w:rPr>
        <w:t>研究</w:t>
      </w:r>
    </w:p>
    <w:p w14:paraId="49EDB86B">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4-5航空</w:t>
      </w:r>
      <w:r>
        <w:rPr>
          <w:rFonts w:hint="eastAsia" w:ascii="仿宋_GB2312" w:hAnsi="仿宋_GB2312" w:eastAsia="仿宋_GB2312" w:cs="仿宋_GB2312"/>
          <w:sz w:val="32"/>
          <w:szCs w:val="32"/>
          <w:highlight w:val="none"/>
        </w:rPr>
        <w:t>科技项目和经费管理改革</w:t>
      </w:r>
    </w:p>
    <w:p w14:paraId="51DF919B">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4-6</w:t>
      </w:r>
      <w:r>
        <w:rPr>
          <w:rFonts w:hint="eastAsia" w:ascii="仿宋_GB2312" w:hAnsi="仿宋_GB2312" w:eastAsia="仿宋_GB2312" w:cs="仿宋_GB2312"/>
          <w:sz w:val="32"/>
          <w:szCs w:val="32"/>
          <w:highlight w:val="none"/>
        </w:rPr>
        <w:t>成都协同推进航空科技创新与航空科技成果转化的体制机制研究</w:t>
      </w:r>
    </w:p>
    <w:p w14:paraId="24461D1D">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4-7校企共建航空</w:t>
      </w:r>
      <w:r>
        <w:rPr>
          <w:rFonts w:hint="eastAsia" w:ascii="仿宋_GB2312" w:hAnsi="仿宋_GB2312" w:eastAsia="仿宋_GB2312" w:cs="仿宋_GB2312"/>
          <w:sz w:val="32"/>
          <w:szCs w:val="32"/>
          <w:highlight w:val="none"/>
        </w:rPr>
        <w:t>科技成果转化</w:t>
      </w:r>
      <w:r>
        <w:rPr>
          <w:rFonts w:hint="eastAsia" w:ascii="仿宋_GB2312" w:hAnsi="仿宋_GB2312" w:eastAsia="仿宋_GB2312" w:cs="仿宋_GB2312"/>
          <w:sz w:val="32"/>
          <w:szCs w:val="32"/>
          <w:highlight w:val="none"/>
          <w:lang w:val="en-US" w:eastAsia="zh-CN"/>
        </w:rPr>
        <w:t>服务平台研究</w:t>
      </w:r>
    </w:p>
    <w:p w14:paraId="1369FEB7">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4-8</w:t>
      </w:r>
      <w:r>
        <w:rPr>
          <w:rFonts w:hint="eastAsia" w:ascii="仿宋_GB2312" w:hAnsi="仿宋_GB2312" w:eastAsia="仿宋_GB2312" w:cs="仿宋_GB2312"/>
          <w:sz w:val="32"/>
          <w:szCs w:val="32"/>
          <w:highlight w:val="none"/>
        </w:rPr>
        <w:t>军民两用技术转化过程中的法律风险问题</w:t>
      </w:r>
      <w:r>
        <w:rPr>
          <w:rFonts w:hint="eastAsia" w:ascii="仿宋_GB2312" w:hAnsi="仿宋_GB2312" w:eastAsia="仿宋_GB2312" w:cs="仿宋_GB2312"/>
          <w:sz w:val="32"/>
          <w:szCs w:val="32"/>
          <w:highlight w:val="none"/>
          <w:lang w:val="en-US" w:eastAsia="zh-CN"/>
        </w:rPr>
        <w:t>研究</w:t>
      </w:r>
    </w:p>
    <w:p w14:paraId="6CF84581">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4-9航空</w:t>
      </w:r>
      <w:r>
        <w:rPr>
          <w:rFonts w:hint="eastAsia" w:ascii="仿宋_GB2312" w:hAnsi="仿宋_GB2312" w:eastAsia="仿宋_GB2312" w:cs="仿宋_GB2312"/>
          <w:sz w:val="32"/>
          <w:szCs w:val="32"/>
          <w:highlight w:val="none"/>
        </w:rPr>
        <w:t>科技</w:t>
      </w:r>
      <w:r>
        <w:rPr>
          <w:rFonts w:hint="eastAsia" w:ascii="仿宋_GB2312" w:hAnsi="仿宋_GB2312" w:eastAsia="仿宋_GB2312" w:cs="仿宋_GB2312"/>
          <w:sz w:val="32"/>
          <w:szCs w:val="32"/>
          <w:highlight w:val="none"/>
          <w:lang w:val="en-US" w:eastAsia="zh-CN"/>
        </w:rPr>
        <w:t>发展</w:t>
      </w:r>
      <w:r>
        <w:rPr>
          <w:rFonts w:hint="eastAsia" w:ascii="仿宋_GB2312" w:hAnsi="仿宋_GB2312" w:eastAsia="仿宋_GB2312" w:cs="仿宋_GB2312"/>
          <w:sz w:val="32"/>
          <w:szCs w:val="32"/>
          <w:highlight w:val="none"/>
        </w:rPr>
        <w:t>金融政策措施</w:t>
      </w:r>
    </w:p>
    <w:p w14:paraId="346897F4">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4-10成都加快建设航空科技创新人才高地的体制机制障碍和解决路径研究</w:t>
      </w:r>
    </w:p>
    <w:p w14:paraId="54EE1260">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4-11航空院校从严治党模式探索与实施路径研究</w:t>
      </w:r>
    </w:p>
    <w:p w14:paraId="5123D5E6">
      <w:pPr>
        <w:keepNext w:val="0"/>
        <w:keepLines w:val="0"/>
        <w:pageBreakBefore w:val="0"/>
        <w:widowControl/>
        <w:kinsoku/>
        <w:wordWrap/>
        <w:overflowPunct/>
        <w:topLinePunct w:val="0"/>
        <w:autoSpaceDE/>
        <w:autoSpaceDN/>
        <w:bidi w:val="0"/>
        <w:adjustRightInd/>
        <w:snapToGrid/>
        <w:spacing w:after="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4-12航空院校科教融汇模式探索与实施路径研究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0010101010101"/>
    <w:charset w:val="86"/>
    <w:family w:val="auto"/>
    <w:pitch w:val="default"/>
    <w:sig w:usb0="00000001" w:usb1="080E0000" w:usb2="00000000" w:usb3="00000000" w:csb0="00040000" w:csb1="00000000"/>
    <w:embedRegular r:id="rId1" w:fontKey="{048C8EB4-3F3D-4DCB-AF62-73ED3D713F99}"/>
  </w:font>
  <w:font w:name="仿宋_GB2312">
    <w:panose1 w:val="02010609030101010101"/>
    <w:charset w:val="86"/>
    <w:family w:val="auto"/>
    <w:pitch w:val="default"/>
    <w:sig w:usb0="00000001" w:usb1="080E0000" w:usb2="00000000" w:usb3="00000000" w:csb0="00040000" w:csb1="00000000"/>
    <w:embedRegular r:id="rId2" w:fontKey="{FC99EA4F-7955-457E-9FBE-53515F1018AA}"/>
  </w:font>
  <w:font w:name="WPSEMBED23">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MTlmOWUyMTI1YzU1MmE2Zjc5OTFjMzA3ZWUzZmYifQ=="/>
  </w:docVars>
  <w:rsids>
    <w:rsidRoot w:val="00041CE3"/>
    <w:rsid w:val="00007FAA"/>
    <w:rsid w:val="00041CE3"/>
    <w:rsid w:val="000527B3"/>
    <w:rsid w:val="0012024C"/>
    <w:rsid w:val="00135135"/>
    <w:rsid w:val="002B6015"/>
    <w:rsid w:val="005F4343"/>
    <w:rsid w:val="00770131"/>
    <w:rsid w:val="007B1CB4"/>
    <w:rsid w:val="007B68C4"/>
    <w:rsid w:val="00920C72"/>
    <w:rsid w:val="009538D0"/>
    <w:rsid w:val="00960E39"/>
    <w:rsid w:val="00A50335"/>
    <w:rsid w:val="00B06996"/>
    <w:rsid w:val="00B16C0F"/>
    <w:rsid w:val="00B33A3D"/>
    <w:rsid w:val="00BA51CD"/>
    <w:rsid w:val="00C15DAA"/>
    <w:rsid w:val="00CD04F7"/>
    <w:rsid w:val="00DC3239"/>
    <w:rsid w:val="00DD568A"/>
    <w:rsid w:val="00EB7E60"/>
    <w:rsid w:val="00EC2BB3"/>
    <w:rsid w:val="00F41342"/>
    <w:rsid w:val="00F67DCA"/>
    <w:rsid w:val="01FA7267"/>
    <w:rsid w:val="07911761"/>
    <w:rsid w:val="0858227F"/>
    <w:rsid w:val="0B1D330C"/>
    <w:rsid w:val="0BBC464B"/>
    <w:rsid w:val="0D190F5A"/>
    <w:rsid w:val="0D523741"/>
    <w:rsid w:val="0DAD6BC9"/>
    <w:rsid w:val="132F1E2E"/>
    <w:rsid w:val="196B4F5A"/>
    <w:rsid w:val="19AA0461"/>
    <w:rsid w:val="1BAE44FA"/>
    <w:rsid w:val="1BF12825"/>
    <w:rsid w:val="22FC5EB1"/>
    <w:rsid w:val="246D7A78"/>
    <w:rsid w:val="24771887"/>
    <w:rsid w:val="251470D6"/>
    <w:rsid w:val="290C2096"/>
    <w:rsid w:val="2A4155E0"/>
    <w:rsid w:val="31607544"/>
    <w:rsid w:val="333F4524"/>
    <w:rsid w:val="335214F5"/>
    <w:rsid w:val="33FE78CF"/>
    <w:rsid w:val="350F113D"/>
    <w:rsid w:val="35D73F34"/>
    <w:rsid w:val="3A0A558B"/>
    <w:rsid w:val="3C0E2679"/>
    <w:rsid w:val="3D485717"/>
    <w:rsid w:val="3DA074F9"/>
    <w:rsid w:val="41CC5A82"/>
    <w:rsid w:val="41D01283"/>
    <w:rsid w:val="42F85602"/>
    <w:rsid w:val="48FB48B0"/>
    <w:rsid w:val="49EC224C"/>
    <w:rsid w:val="4A8B4E7E"/>
    <w:rsid w:val="537D4BBD"/>
    <w:rsid w:val="576A6F50"/>
    <w:rsid w:val="5893786E"/>
    <w:rsid w:val="597300CC"/>
    <w:rsid w:val="5B6C42DF"/>
    <w:rsid w:val="5C745249"/>
    <w:rsid w:val="5E2C27BF"/>
    <w:rsid w:val="5E8343A9"/>
    <w:rsid w:val="6945507D"/>
    <w:rsid w:val="69BD2E65"/>
    <w:rsid w:val="6CAD7F10"/>
    <w:rsid w:val="6EB365E5"/>
    <w:rsid w:val="6F11392C"/>
    <w:rsid w:val="71161366"/>
    <w:rsid w:val="7A2264EF"/>
    <w:rsid w:val="7B2965AD"/>
    <w:rsid w:val="7B643590"/>
    <w:rsid w:val="7E99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rPr>
      <w:sz w:val="24"/>
    </w:rPr>
  </w:style>
  <w:style w:type="table" w:styleId="6">
    <w:name w:val="Table Grid"/>
    <w:basedOn w:val="5"/>
    <w:qFormat/>
    <w:uiPriority w:val="59"/>
    <w:pPr>
      <w:ind w:firstLine="720"/>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3"/>
    <w:qFormat/>
    <w:uiPriority w:val="99"/>
    <w:rPr>
      <w:rFonts w:ascii="Tahoma" w:hAnsi="Tahoma" w:eastAsia="微软雅黑" w:cs="Times New Roman"/>
      <w:kern w:val="0"/>
      <w:sz w:val="18"/>
      <w:szCs w:val="18"/>
    </w:rPr>
  </w:style>
  <w:style w:type="character" w:customStyle="1" w:styleId="9">
    <w:name w:val="页脚 Char"/>
    <w:basedOn w:val="7"/>
    <w:link w:val="2"/>
    <w:qFormat/>
    <w:uiPriority w:val="99"/>
    <w:rPr>
      <w:rFonts w:ascii="Tahoma" w:hAnsi="Tahoma" w:eastAsia="微软雅黑" w:cs="Times New Roman"/>
      <w:kern w:val="0"/>
      <w:sz w:val="18"/>
      <w:szCs w:val="18"/>
    </w:rPr>
  </w:style>
  <w:style w:type="paragraph" w:styleId="10">
    <w:name w:val="List Paragraph"/>
    <w:basedOn w:val="1"/>
    <w:qFormat/>
    <w:uiPriority w:val="34"/>
    <w:pPr>
      <w:widowControl w:val="0"/>
      <w:adjustRightInd/>
      <w:snapToGrid/>
      <w:spacing w:after="0"/>
      <w:ind w:firstLine="420" w:firstLineChars="200"/>
      <w:jc w:val="both"/>
    </w:pPr>
    <w:rPr>
      <w:rFonts w:ascii="Times New Roman" w:hAnsi="Times New Roman" w:eastAsia="宋体"/>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1176</Words>
  <Characters>1260</Characters>
  <Lines>5</Lines>
  <Paragraphs>1</Paragraphs>
  <TotalTime>9</TotalTime>
  <ScaleCrop>false</ScaleCrop>
  <LinksUpToDate>false</LinksUpToDate>
  <CharactersWithSpaces>1261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2020-03-06T08:17:00Z</dcterms:created>
  <dc:creator>dell-666</dc:creator>
  <cp:lastModifiedBy>。£€。₩※</cp:lastModifiedBy>
  <cp:lastPrinted>2025-11-11T02:38:00Z</cp:lastPrinted>
  <dcterms:modified xsi:type="dcterms:W3CDTF">2025-12-29T02:22:57Z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D86B22058C3A4482A475ABFF152C9A6A_13</vt:lpwstr>
  </property>
  <property fmtid="{D5CDD505-2E9C-101B-9397-08002B2CF9AE}" pid="4" name="KSOTemplateDocerSaveRecord">
    <vt:lpwstr>eyJoZGlkIjoiNjQzYmYwMTkyYjU4Njg2M2ZmMDQ5MGY0NDdlZTVkY2YiLCJ1c2VySWQiOiIyNjI3NDUyNjUifQ==</vt:lpwstr>
  </property>
</Properties>
</file>